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Уважаемый посетитель!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Эта страница сайта создана для решения основных и проблемных вопросов предпринимателем и для  информационного взаимодействия граждан по вопросам малого и среднего предпринимательства. Вы можете </w:t>
      </w:r>
      <w:hyperlink r:id="rId2">
        <w:r>
          <w:rPr>
            <w:rStyle w:val="Style14"/>
            <w:rFonts w:ascii="Times New Roman" w:hAnsi="Times New Roman"/>
            <w:color w:val="0088C0"/>
            <w:sz w:val="28"/>
            <w:szCs w:val="28"/>
            <w:lang w:eastAsia="ru-RU"/>
          </w:rPr>
          <w:t>задать вопрос Главе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и получить быстрый ответ.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 01.01.2019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 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01.01.2019 года</w:t>
      </w:r>
    </w:p>
    <w:tbl>
      <w:tblPr>
        <w:tblW w:w="975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202" w:type="dxa"/>
          <w:left w:w="182" w:type="dxa"/>
          <w:bottom w:w="202" w:type="dxa"/>
          <w:right w:w="202" w:type="dxa"/>
        </w:tblCellMar>
        <w:tblLook w:val="00a0"/>
      </w:tblPr>
      <w:tblGrid>
        <w:gridCol w:w="2598"/>
        <w:gridCol w:w="1959"/>
        <w:gridCol w:w="2598"/>
        <w:gridCol w:w="2598"/>
      </w:tblGrid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>
        <w:trPr>
          <w:trHeight w:val="587" w:hRule="atLeast"/>
        </w:trPr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КФХ ИП Спирин Е.А.    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>
          <w:trHeight w:val="479" w:hRule="atLeast"/>
        </w:trPr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КФХ ИП Цыплаков И.Е.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>
          <w:trHeight w:val="493" w:hRule="atLeast"/>
        </w:trPr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КФХ ИП Тарасова Е.А.  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>
          <w:trHeight w:val="635" w:hRule="atLeast"/>
        </w:trPr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КФХ Шалатов В.С. 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(Работает сама)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>
          <w:trHeight w:val="635" w:hRule="atLeast"/>
        </w:trPr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КФХ ИП Руднев Ю.А.  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(Работает сама)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КФХ ИП Кутин И.В. - 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_DdeLink__558_1531860827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(Работает сама)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КФХ «Рубин» ИП Мельников Ю.М. 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Ефремов М.А.  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Елена Александровна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Наталья Александровна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Дашдамирова Ольга Андреевна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Бурдина Анастасия Тимофеевна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Мамелина Татьяна Алексеевна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Кострюкова Валентина Михайловна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Хачай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/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Саргсян Рита Рафиковна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Общепит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(Работает сама)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>
          <w:trHeight w:val="675" w:hRule="atLeast"/>
        </w:trPr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Олежко Елена Павловна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_DdeLink__305_1692455425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(Работает сама)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>
        <w:trPr>
          <w:trHeight w:val="1065" w:hRule="atLeast"/>
        </w:trPr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Олежко Елена Павловна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8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 создания благоприятного предпринимательского климата и условий для ведения бизнеса разработана программа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«Развитие субъектов малого и среднего предпринимательства на территории Тростянского муниципального образования Балашовского муниципального района Саратовской области на 2018-2019 годы» (далее – программа)</w:t>
      </w:r>
    </w:p>
    <w:p>
      <w:pPr>
        <w:pStyle w:val="Normal"/>
        <w:shd w:val="clear" w:color="auto" w:fill="FFFFFF"/>
        <w:spacing w:lineRule="atLeast" w:line="384" w:before="0"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Финансово - экономическое состояние субъектов малого и среднего предпринимательства.</w:t>
      </w:r>
    </w:p>
    <w:p>
      <w:pPr>
        <w:pStyle w:val="Normal"/>
        <w:shd w:val="clear" w:color="auto" w:fill="FFFFFF"/>
        <w:spacing w:lineRule="atLeast" w:line="384" w:before="316" w:after="379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Малое и среднее предпринимательство в Тростянском  муниципальном образовании, осуществляет свою финансово-экономическую деятельность в сфере розничной торговли, сельского хозяйства.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>
      <w:pPr>
        <w:pStyle w:val="Normal"/>
        <w:numPr>
          <w:ilvl w:val="0"/>
          <w:numId w:val="0"/>
        </w:numPr>
        <w:pBdr>
          <w:bottom w:val="single" w:sz="4" w:space="4" w:color="808080"/>
        </w:pBdr>
        <w:shd w:val="clear" w:color="auto" w:fill="FFFFFF"/>
        <w:spacing w:lineRule="auto" w:line="240" w:before="253" w:after="0"/>
        <w:ind w:left="38" w:right="38" w:hanging="0"/>
        <w:textAlignment w:val="baseline"/>
        <w:outlineLvl w:val="0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Иная информация, необходимая для развития субъектов малого и среднего предпринимательства</w:t>
      </w:r>
    </w:p>
    <w:p>
      <w:pPr>
        <w:pStyle w:val="Normal"/>
        <w:shd w:val="clear" w:color="auto" w:fill="FFFFFF"/>
        <w:spacing w:lineRule="atLeast" w:line="384" w:before="0" w:after="0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Иная необходимая для развития субъектов малого и среднего предпринимательства информация администрацией поселения будет предоставляться по мере обращений предпринимателей. (Контактный телефон 8-84545 7-37-33)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89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22a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586e12"/>
    <w:rPr>
      <w:rFonts w:cs="Times New Roman"/>
      <w:b/>
      <w:bCs/>
    </w:rPr>
  </w:style>
  <w:style w:type="character" w:styleId="Style14" w:customStyle="1">
    <w:name w:val="Интернет-ссылка"/>
    <w:basedOn w:val="DefaultParagraphFont"/>
    <w:uiPriority w:val="99"/>
    <w:semiHidden/>
    <w:rsid w:val="00586e12"/>
    <w:rPr>
      <w:rFonts w:cs="Times New Roman"/>
      <w:color w:val="0000FF"/>
      <w:u w:val="single"/>
    </w:rPr>
  </w:style>
  <w:style w:type="character" w:styleId="Style15">
    <w:name w:val="Выделение"/>
    <w:basedOn w:val="DefaultParagraphFont"/>
    <w:uiPriority w:val="99"/>
    <w:qFormat/>
    <w:rsid w:val="00586e12"/>
    <w:rPr>
      <w:rFonts w:cs="Times New Roman"/>
      <w:i/>
      <w:iCs/>
    </w:rPr>
  </w:style>
  <w:style w:type="character" w:styleId="Appleconvertedspace" w:customStyle="1">
    <w:name w:val="apple-converted-space"/>
    <w:basedOn w:val="DefaultParagraphFont"/>
    <w:uiPriority w:val="99"/>
    <w:qFormat/>
    <w:rsid w:val="00586e12"/>
    <w:rPr>
      <w:rFonts w:cs="Times New Roman"/>
    </w:rPr>
  </w:style>
  <w:style w:type="character" w:styleId="ListLabel1" w:customStyle="1">
    <w:name w:val="ListLabel 1"/>
    <w:qFormat/>
    <w:rsid w:val="007e76db"/>
    <w:rPr>
      <w:sz w:val="20"/>
    </w:rPr>
  </w:style>
  <w:style w:type="character" w:styleId="ListLabel2" w:customStyle="1">
    <w:name w:val="ListLabel 2"/>
    <w:qFormat/>
    <w:rsid w:val="007e76db"/>
    <w:rPr>
      <w:sz w:val="20"/>
    </w:rPr>
  </w:style>
  <w:style w:type="character" w:styleId="ListLabel3" w:customStyle="1">
    <w:name w:val="ListLabel 3"/>
    <w:qFormat/>
    <w:rsid w:val="007e76db"/>
    <w:rPr>
      <w:sz w:val="20"/>
    </w:rPr>
  </w:style>
  <w:style w:type="character" w:styleId="ListLabel4" w:customStyle="1">
    <w:name w:val="ListLabel 4"/>
    <w:qFormat/>
    <w:rsid w:val="007e76db"/>
    <w:rPr>
      <w:sz w:val="20"/>
    </w:rPr>
  </w:style>
  <w:style w:type="character" w:styleId="ListLabel5" w:customStyle="1">
    <w:name w:val="ListLabel 5"/>
    <w:qFormat/>
    <w:rsid w:val="007e76db"/>
    <w:rPr>
      <w:sz w:val="20"/>
    </w:rPr>
  </w:style>
  <w:style w:type="character" w:styleId="ListLabel6" w:customStyle="1">
    <w:name w:val="ListLabel 6"/>
    <w:qFormat/>
    <w:rsid w:val="007e76db"/>
    <w:rPr>
      <w:sz w:val="20"/>
    </w:rPr>
  </w:style>
  <w:style w:type="character" w:styleId="ListLabel7" w:customStyle="1">
    <w:name w:val="ListLabel 7"/>
    <w:qFormat/>
    <w:rsid w:val="007e76db"/>
    <w:rPr>
      <w:sz w:val="20"/>
    </w:rPr>
  </w:style>
  <w:style w:type="character" w:styleId="ListLabel8" w:customStyle="1">
    <w:name w:val="ListLabel 8"/>
    <w:qFormat/>
    <w:rsid w:val="007e76db"/>
    <w:rPr>
      <w:sz w:val="20"/>
    </w:rPr>
  </w:style>
  <w:style w:type="character" w:styleId="ListLabel9" w:customStyle="1">
    <w:name w:val="ListLabel 9"/>
    <w:qFormat/>
    <w:rsid w:val="007e76db"/>
    <w:rPr>
      <w:sz w:val="20"/>
    </w:rPr>
  </w:style>
  <w:style w:type="paragraph" w:styleId="Style16" w:customStyle="1">
    <w:name w:val="Заголовок"/>
    <w:basedOn w:val="Normal"/>
    <w:next w:val="Style17"/>
    <w:qFormat/>
    <w:rsid w:val="007e76d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7e76db"/>
    <w:pPr>
      <w:spacing w:lineRule="auto" w:line="288" w:before="0" w:after="140"/>
    </w:pPr>
    <w:rPr/>
  </w:style>
  <w:style w:type="paragraph" w:styleId="Style18">
    <w:name w:val="List"/>
    <w:basedOn w:val="Style17"/>
    <w:rsid w:val="007e76db"/>
    <w:pPr/>
    <w:rPr>
      <w:rFonts w:cs="Lucida Sans"/>
    </w:rPr>
  </w:style>
  <w:style w:type="paragraph" w:styleId="Style19" w:customStyle="1">
    <w:name w:val="Caption"/>
    <w:basedOn w:val="Normal"/>
    <w:qFormat/>
    <w:rsid w:val="007e76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7e76db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586e1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normal" w:customStyle="1">
    <w:name w:val="consnormal"/>
    <w:basedOn w:val="Normal"/>
    <w:uiPriority w:val="99"/>
    <w:qFormat/>
    <w:rsid w:val="00586e1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Editlog" w:customStyle="1">
    <w:name w:val="editlog"/>
    <w:basedOn w:val="Normal"/>
    <w:uiPriority w:val="99"/>
    <w:qFormat/>
    <w:rsid w:val="00586e1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--8sbitp7ahg7f.xn--p1ai/message/index.ht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Application>LibreOffice/5.4.4.2$Windows_X86_64 LibreOffice_project/2524958677847fb3bb44820e40380acbe820f960</Application>
  <Pages>4</Pages>
  <Words>611</Words>
  <Characters>4583</Characters>
  <CharactersWithSpaces>5128</CharactersWithSpaces>
  <Paragraphs>89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2018-11-16T11:02:00Z</dcterms:created>
  <dc:creator>Admin</dc:creator>
  <dc:description/>
  <dc:language>ru-RU</dc:language>
  <cp:lastModifiedBy/>
  <cp:lastPrinted>2019-01-22T12:41:00Z</cp:lastPrinted>
  <dcterms:modified xsi:type="dcterms:W3CDTF">2019-01-31T09:59:19Z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